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1F" w:rsidRPr="00D90C8C" w:rsidRDefault="00ED331F" w:rsidP="00ED33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 xml:space="preserve">ПРОФЕСІЙНО-ТЕХНІЧНЕ УЧИЛИЩЕ №14 СМТ.ВОРОНОВИЦЯ </w:t>
      </w:r>
    </w:p>
    <w:p w:rsidR="002C61E3" w:rsidRPr="00D90C8C" w:rsidRDefault="002C61E3" w:rsidP="00386959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2C61E3" w:rsidRPr="00D90C8C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ОБҐРУНТУВАННЯ</w:t>
      </w:r>
    </w:p>
    <w:p w:rsidR="002C61E3" w:rsidRPr="00D90C8C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 xml:space="preserve">технічних та якісних характеристик закупівлі </w:t>
      </w:r>
      <w:r w:rsidR="00453969">
        <w:rPr>
          <w:rFonts w:ascii="Times New Roman" w:hAnsi="Times New Roman" w:cs="Times New Roman"/>
          <w:b/>
          <w:sz w:val="23"/>
          <w:szCs w:val="23"/>
          <w:lang w:val="uk-UA"/>
        </w:rPr>
        <w:t>товару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, розміру бюджетного призначення, очікуваної вартості предмета закупівлі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:rsidR="002C61E3" w:rsidRPr="00D90C8C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i/>
          <w:sz w:val="23"/>
          <w:szCs w:val="23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ED331F" w:rsidRPr="00D90C8C" w:rsidRDefault="00ED331F" w:rsidP="00386959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uk-UA"/>
        </w:rPr>
      </w:pPr>
    </w:p>
    <w:p w:rsidR="00ED331F" w:rsidRPr="00D90C8C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</w:pPr>
      <w:r w:rsidRPr="00D90C8C">
        <w:rPr>
          <w:rFonts w:ascii="Times New Roman" w:hAnsi="Times New Roman"/>
          <w:b/>
          <w:i/>
          <w:color w:val="000000"/>
          <w:sz w:val="23"/>
          <w:szCs w:val="23"/>
          <w:lang w:val="uk-UA" w:eastAsia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:</w:t>
      </w:r>
    </w:p>
    <w:p w:rsidR="00ED331F" w:rsidRPr="00D90C8C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</w:pPr>
      <w:r w:rsidRPr="00D90C8C"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 xml:space="preserve">ПРОФЕСІЙНО-ТЕХНІЧНЕ УЧИЛИЩЕ №14 СМТ.ВОРОНОВИЦЯ 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 xml:space="preserve">(далі – </w:t>
      </w:r>
      <w:r w:rsidRPr="00D90C8C"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>Замовник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), код за ЄДРПОУ – 02539967,</w:t>
      </w:r>
    </w:p>
    <w:p w:rsidR="00ED331F" w:rsidRPr="00D90C8C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</w:pPr>
      <w:proofErr w:type="spellStart"/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юр</w:t>
      </w:r>
      <w:proofErr w:type="spellEnd"/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 xml:space="preserve">. адреса: Україна, 23252, Вінницька обл., Вінницький район, селище міського типу Вороновиця, ВУЛИЦЯ </w:t>
      </w:r>
      <w:r w:rsidR="00D90C8C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ЯКОВА ГАЛЬЧЕВСЬКОГО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, будинок №1.</w:t>
      </w:r>
    </w:p>
    <w:p w:rsidR="002C61E3" w:rsidRDefault="002C61E3" w:rsidP="0038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i/>
          <w:sz w:val="23"/>
          <w:szCs w:val="23"/>
          <w:lang w:val="uk-UA"/>
        </w:rPr>
        <w:t>Назва предмета закупівлі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FF36E6" w:rsidRPr="00FF36E6">
        <w:rPr>
          <w:rFonts w:ascii="Times New Roman" w:hAnsi="Times New Roman" w:cs="Times New Roman"/>
          <w:sz w:val="23"/>
          <w:szCs w:val="23"/>
          <w:lang w:val="uk-UA"/>
        </w:rPr>
        <w:t xml:space="preserve">із зазначенням коду за Єдиним закупівельним словником: </w:t>
      </w:r>
      <w:r w:rsidR="00FF36E6" w:rsidRPr="003A7B49">
        <w:rPr>
          <w:rFonts w:ascii="Times New Roman" w:hAnsi="Times New Roman" w:cs="Times New Roman"/>
          <w:b/>
          <w:sz w:val="23"/>
          <w:szCs w:val="23"/>
          <w:lang w:val="uk-UA"/>
        </w:rPr>
        <w:t>Деревина для опалення твердих порід непромислового використання 1а група (код ДК 021:2015 - 03410000-7 - Деревина)</w:t>
      </w:r>
      <w:r w:rsidR="00FF36E6" w:rsidRPr="00FF36E6">
        <w:rPr>
          <w:rFonts w:ascii="Times New Roman" w:hAnsi="Times New Roman" w:cs="Times New Roman"/>
          <w:sz w:val="23"/>
          <w:szCs w:val="23"/>
          <w:lang w:val="uk-UA"/>
        </w:rPr>
        <w:t>. Деталізований CPV код та його назва ДК 021:2015: 03418100-4 - Деревина твердих порід.</w:t>
      </w:r>
    </w:p>
    <w:p w:rsidR="00CC4EB3" w:rsidRPr="00D90C8C" w:rsidRDefault="00F339D6" w:rsidP="00386959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3"/>
          <w:szCs w:val="23"/>
          <w:lang w:val="uk-UA" w:eastAsia="en-US"/>
        </w:rPr>
      </w:pPr>
      <w:r>
        <w:rPr>
          <w:rFonts w:eastAsiaTheme="minorHAnsi"/>
          <w:b/>
          <w:sz w:val="23"/>
          <w:szCs w:val="23"/>
          <w:lang w:val="uk-UA" w:eastAsia="en-US"/>
        </w:rPr>
        <w:t xml:space="preserve">  </w:t>
      </w:r>
      <w:r w:rsidR="00CC4EB3" w:rsidRPr="00D90C8C">
        <w:rPr>
          <w:rFonts w:eastAsiaTheme="minorHAnsi"/>
          <w:b/>
          <w:sz w:val="23"/>
          <w:szCs w:val="23"/>
          <w:lang w:val="uk-UA" w:eastAsia="en-US"/>
        </w:rPr>
        <w:t>Обґрунтування обсягів </w:t>
      </w:r>
      <w:r w:rsidR="00ED331F" w:rsidRPr="00D90C8C">
        <w:rPr>
          <w:rFonts w:eastAsiaTheme="minorHAnsi"/>
          <w:b/>
          <w:sz w:val="23"/>
          <w:szCs w:val="23"/>
          <w:lang w:val="uk-UA" w:eastAsia="en-US"/>
        </w:rPr>
        <w:t>закупівлі</w:t>
      </w:r>
    </w:p>
    <w:p w:rsidR="00864EF0" w:rsidRDefault="001130FD" w:rsidP="00864EF0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3"/>
          <w:szCs w:val="23"/>
          <w:lang w:val="uk-UA" w:eastAsia="en-US"/>
        </w:rPr>
      </w:pPr>
      <w:r w:rsidRPr="00D90C8C">
        <w:rPr>
          <w:rFonts w:eastAsiaTheme="minorHAnsi"/>
          <w:sz w:val="23"/>
          <w:szCs w:val="23"/>
          <w:lang w:val="uk-UA" w:eastAsia="en-US"/>
        </w:rPr>
        <w:t xml:space="preserve">Обсяги обґрунтовуються 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враховуюч</w:t>
      </w:r>
      <w:r w:rsidR="00E50A2E" w:rsidRPr="00D90C8C">
        <w:rPr>
          <w:rFonts w:eastAsiaTheme="minorHAnsi"/>
          <w:sz w:val="23"/>
          <w:szCs w:val="23"/>
          <w:lang w:val="uk-UA" w:eastAsia="en-US"/>
        </w:rPr>
        <w:t>и</w:t>
      </w:r>
      <w:r w:rsidR="00453969">
        <w:rPr>
          <w:rFonts w:eastAsiaTheme="minorHAnsi"/>
          <w:sz w:val="23"/>
          <w:szCs w:val="23"/>
          <w:lang w:val="uk-UA" w:eastAsia="en-US"/>
        </w:rPr>
        <w:t xml:space="preserve"> наявну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 </w:t>
      </w:r>
      <w:r w:rsidR="00E50A2E" w:rsidRPr="00D90C8C">
        <w:rPr>
          <w:rFonts w:eastAsiaTheme="minorHAnsi"/>
          <w:sz w:val="23"/>
          <w:szCs w:val="23"/>
          <w:lang w:val="uk-UA" w:eastAsia="en-US"/>
        </w:rPr>
        <w:t xml:space="preserve">потребу та 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обсяги кошторисних </w:t>
      </w:r>
      <w:r w:rsidR="004212D8" w:rsidRPr="00D90C8C">
        <w:rPr>
          <w:rFonts w:eastAsiaTheme="minorHAnsi"/>
          <w:sz w:val="23"/>
          <w:szCs w:val="23"/>
          <w:lang w:val="uk-UA" w:eastAsia="en-US"/>
        </w:rPr>
        <w:t>призначень на 202</w:t>
      </w:r>
      <w:r w:rsidR="00E50A2E" w:rsidRPr="00D90C8C">
        <w:rPr>
          <w:rFonts w:eastAsiaTheme="minorHAnsi"/>
          <w:sz w:val="23"/>
          <w:szCs w:val="23"/>
          <w:lang w:val="uk-UA" w:eastAsia="en-US"/>
        </w:rPr>
        <w:t>3</w:t>
      </w:r>
      <w:r w:rsidR="001F4A41" w:rsidRPr="00D90C8C">
        <w:rPr>
          <w:rFonts w:eastAsiaTheme="minorHAnsi"/>
          <w:sz w:val="23"/>
          <w:szCs w:val="23"/>
          <w:lang w:val="uk-UA" w:eastAsia="en-US"/>
        </w:rPr>
        <w:t xml:space="preserve"> рік</w:t>
      </w:r>
      <w:r w:rsidR="00864EF0">
        <w:rPr>
          <w:rFonts w:eastAsiaTheme="minorHAnsi"/>
          <w:sz w:val="23"/>
          <w:szCs w:val="23"/>
          <w:lang w:val="uk-UA" w:eastAsia="en-US"/>
        </w:rPr>
        <w:t>.</w:t>
      </w:r>
    </w:p>
    <w:p w:rsidR="00864EF0" w:rsidRDefault="00864EF0" w:rsidP="00864EF0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3"/>
          <w:szCs w:val="23"/>
          <w:lang w:val="uk-UA" w:eastAsia="en-US"/>
        </w:rPr>
      </w:pPr>
      <w:r>
        <w:rPr>
          <w:rFonts w:eastAsiaTheme="minorHAnsi"/>
          <w:sz w:val="23"/>
          <w:szCs w:val="23"/>
          <w:lang w:val="uk-UA" w:eastAsia="en-US"/>
        </w:rPr>
        <w:t>Кількість:</w:t>
      </w:r>
      <w:r w:rsidR="00453969">
        <w:rPr>
          <w:rFonts w:eastAsiaTheme="minorHAnsi"/>
          <w:sz w:val="23"/>
          <w:szCs w:val="23"/>
          <w:lang w:val="uk-UA" w:eastAsia="en-US"/>
        </w:rPr>
        <w:t xml:space="preserve"> </w:t>
      </w:r>
      <w:r w:rsidR="003A7B49">
        <w:rPr>
          <w:rFonts w:eastAsiaTheme="minorHAnsi"/>
          <w:sz w:val="23"/>
          <w:szCs w:val="23"/>
          <w:lang w:val="uk-UA" w:eastAsia="en-US"/>
        </w:rPr>
        <w:t>5</w:t>
      </w:r>
      <w:r w:rsidR="006428F3">
        <w:rPr>
          <w:rFonts w:eastAsiaTheme="minorHAnsi"/>
          <w:sz w:val="23"/>
          <w:szCs w:val="23"/>
          <w:lang w:val="uk-UA" w:eastAsia="en-US"/>
        </w:rPr>
        <w:t>2</w:t>
      </w:r>
      <w:r w:rsidR="003A7B49">
        <w:rPr>
          <w:rFonts w:eastAsiaTheme="minorHAnsi"/>
          <w:sz w:val="23"/>
          <w:szCs w:val="23"/>
          <w:lang w:val="uk-UA" w:eastAsia="en-US"/>
        </w:rPr>
        <w:t xml:space="preserve"> м</w:t>
      </w:r>
      <w:r w:rsidR="00B1771A">
        <w:rPr>
          <w:rFonts w:eastAsiaTheme="minorHAnsi"/>
          <w:sz w:val="23"/>
          <w:szCs w:val="23"/>
          <w:lang w:val="uk-UA" w:eastAsia="en-US"/>
        </w:rPr>
        <w:t>. куб</w:t>
      </w:r>
      <w:r w:rsidRPr="00864EF0">
        <w:rPr>
          <w:rFonts w:eastAsiaTheme="minorHAnsi"/>
          <w:sz w:val="23"/>
          <w:szCs w:val="23"/>
          <w:lang w:val="uk-UA" w:eastAsia="en-US"/>
        </w:rPr>
        <w:t>.</w:t>
      </w:r>
    </w:p>
    <w:p w:rsidR="001130FD" w:rsidRPr="00864EF0" w:rsidRDefault="001130FD" w:rsidP="00864EF0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3"/>
          <w:szCs w:val="23"/>
          <w:lang w:val="uk-UA" w:eastAsia="en-US"/>
        </w:rPr>
      </w:pPr>
      <w:proofErr w:type="spellStart"/>
      <w:r w:rsidRPr="00D90C8C">
        <w:rPr>
          <w:b/>
          <w:sz w:val="23"/>
          <w:szCs w:val="23"/>
        </w:rPr>
        <w:t>Технічні</w:t>
      </w:r>
      <w:proofErr w:type="spellEnd"/>
      <w:r w:rsidRPr="00D90C8C">
        <w:rPr>
          <w:b/>
          <w:sz w:val="23"/>
          <w:szCs w:val="23"/>
        </w:rPr>
        <w:t xml:space="preserve"> та </w:t>
      </w:r>
      <w:proofErr w:type="spellStart"/>
      <w:r w:rsidRPr="00D90C8C">
        <w:rPr>
          <w:b/>
          <w:sz w:val="23"/>
          <w:szCs w:val="23"/>
        </w:rPr>
        <w:t>якісні</w:t>
      </w:r>
      <w:proofErr w:type="spellEnd"/>
      <w:r w:rsidRPr="00D90C8C">
        <w:rPr>
          <w:b/>
          <w:sz w:val="23"/>
          <w:szCs w:val="23"/>
        </w:rPr>
        <w:t xml:space="preserve"> характеристики</w:t>
      </w:r>
      <w:r w:rsidRPr="00D90C8C">
        <w:rPr>
          <w:b/>
          <w:spacing w:val="35"/>
          <w:sz w:val="23"/>
          <w:szCs w:val="23"/>
        </w:rPr>
        <w:t xml:space="preserve"> </w:t>
      </w:r>
      <w:r w:rsidR="00E1667E" w:rsidRPr="00D90C8C">
        <w:rPr>
          <w:b/>
          <w:sz w:val="23"/>
          <w:szCs w:val="23"/>
        </w:rPr>
        <w:t>т</w:t>
      </w:r>
      <w:r w:rsidRPr="00D90C8C">
        <w:rPr>
          <w:b/>
          <w:sz w:val="23"/>
          <w:szCs w:val="23"/>
        </w:rPr>
        <w:t>овару</w:t>
      </w:r>
      <w:r w:rsidRPr="00D90C8C">
        <w:rPr>
          <w:sz w:val="23"/>
          <w:szCs w:val="23"/>
        </w:rPr>
        <w:t>,</w:t>
      </w:r>
      <w:r w:rsidRPr="00D90C8C">
        <w:rPr>
          <w:spacing w:val="34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що</w:t>
      </w:r>
      <w:proofErr w:type="spellEnd"/>
      <w:r w:rsidRPr="00D90C8C">
        <w:rPr>
          <w:spacing w:val="31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закуповується</w:t>
      </w:r>
      <w:proofErr w:type="spellEnd"/>
      <w:r w:rsidRPr="00D90C8C">
        <w:rPr>
          <w:sz w:val="23"/>
          <w:szCs w:val="23"/>
        </w:rPr>
        <w:t>,</w:t>
      </w:r>
      <w:r w:rsidRPr="00D90C8C">
        <w:rPr>
          <w:spacing w:val="35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повинні</w:t>
      </w:r>
      <w:proofErr w:type="spellEnd"/>
      <w:r w:rsidRPr="00D90C8C">
        <w:rPr>
          <w:spacing w:val="32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відповідати</w:t>
      </w:r>
      <w:proofErr w:type="spellEnd"/>
      <w:r w:rsidRPr="00D90C8C">
        <w:rPr>
          <w:spacing w:val="33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технічним</w:t>
      </w:r>
      <w:proofErr w:type="spellEnd"/>
      <w:r w:rsidRPr="00D90C8C">
        <w:rPr>
          <w:spacing w:val="31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умовам</w:t>
      </w:r>
      <w:proofErr w:type="spellEnd"/>
      <w:r w:rsidRPr="00D90C8C">
        <w:rPr>
          <w:spacing w:val="30"/>
          <w:sz w:val="23"/>
          <w:szCs w:val="23"/>
        </w:rPr>
        <w:t xml:space="preserve"> </w:t>
      </w:r>
      <w:r w:rsidRPr="00D90C8C">
        <w:rPr>
          <w:sz w:val="23"/>
          <w:szCs w:val="23"/>
        </w:rPr>
        <w:t>та</w:t>
      </w:r>
      <w:r w:rsidRPr="00D90C8C">
        <w:rPr>
          <w:spacing w:val="-49"/>
          <w:sz w:val="23"/>
          <w:szCs w:val="23"/>
        </w:rPr>
        <w:t xml:space="preserve"> </w:t>
      </w:r>
      <w:r w:rsidRPr="00D90C8C">
        <w:rPr>
          <w:sz w:val="23"/>
          <w:szCs w:val="23"/>
        </w:rPr>
        <w:t>стандартам,</w:t>
      </w:r>
      <w:r w:rsidRPr="00D90C8C">
        <w:rPr>
          <w:spacing w:val="-6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передбаченим</w:t>
      </w:r>
      <w:proofErr w:type="spellEnd"/>
      <w:r w:rsidRPr="00D90C8C">
        <w:rPr>
          <w:spacing w:val="3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законодавством</w:t>
      </w:r>
      <w:proofErr w:type="spellEnd"/>
      <w:r w:rsidRPr="00D90C8C">
        <w:rPr>
          <w:spacing w:val="1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України</w:t>
      </w:r>
      <w:proofErr w:type="spellEnd"/>
      <w:r w:rsidRPr="00D90C8C">
        <w:rPr>
          <w:sz w:val="23"/>
          <w:szCs w:val="23"/>
        </w:rPr>
        <w:t>,</w:t>
      </w:r>
      <w:r w:rsidRPr="00D90C8C">
        <w:rPr>
          <w:spacing w:val="-1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діючими</w:t>
      </w:r>
      <w:proofErr w:type="spellEnd"/>
      <w:r w:rsidRPr="00D90C8C">
        <w:rPr>
          <w:spacing w:val="1"/>
          <w:sz w:val="23"/>
          <w:szCs w:val="23"/>
        </w:rPr>
        <w:t xml:space="preserve"> </w:t>
      </w:r>
      <w:r w:rsidRPr="00D90C8C">
        <w:rPr>
          <w:sz w:val="23"/>
          <w:szCs w:val="23"/>
        </w:rPr>
        <w:t>на</w:t>
      </w:r>
      <w:r w:rsidRPr="00D90C8C">
        <w:rPr>
          <w:spacing w:val="-3"/>
          <w:sz w:val="23"/>
          <w:szCs w:val="23"/>
        </w:rPr>
        <w:t xml:space="preserve"> </w:t>
      </w:r>
      <w:proofErr w:type="spellStart"/>
      <w:r w:rsidRPr="00D90C8C">
        <w:rPr>
          <w:sz w:val="23"/>
          <w:szCs w:val="23"/>
        </w:rPr>
        <w:t>період</w:t>
      </w:r>
      <w:proofErr w:type="spellEnd"/>
      <w:r w:rsidRPr="00D90C8C">
        <w:rPr>
          <w:spacing w:val="-1"/>
          <w:sz w:val="23"/>
          <w:szCs w:val="23"/>
        </w:rPr>
        <w:t xml:space="preserve"> </w:t>
      </w:r>
      <w:r w:rsidR="00453969">
        <w:rPr>
          <w:sz w:val="23"/>
          <w:szCs w:val="23"/>
          <w:lang w:val="uk-UA"/>
        </w:rPr>
        <w:t>закупівлі товару</w:t>
      </w:r>
      <w:r w:rsidRPr="00D90C8C">
        <w:rPr>
          <w:sz w:val="23"/>
          <w:szCs w:val="23"/>
        </w:rPr>
        <w:t>.</w:t>
      </w:r>
    </w:p>
    <w:p w:rsidR="00E1667E" w:rsidRPr="00D90C8C" w:rsidRDefault="00C2137F" w:rsidP="00ED331F">
      <w:pPr>
        <w:pStyle w:val="a6"/>
        <w:ind w:left="0" w:firstLine="708"/>
        <w:jc w:val="both"/>
        <w:rPr>
          <w:rFonts w:eastAsiaTheme="minorHAnsi"/>
          <w:sz w:val="23"/>
          <w:szCs w:val="23"/>
        </w:rPr>
      </w:pPr>
      <w:r w:rsidRPr="00D90C8C">
        <w:rPr>
          <w:rFonts w:eastAsiaTheme="minorHAnsi"/>
          <w:b/>
          <w:sz w:val="23"/>
          <w:szCs w:val="23"/>
        </w:rPr>
        <w:t>Розмір бюджетного призначення</w:t>
      </w:r>
      <w:r w:rsidRPr="00D90C8C">
        <w:rPr>
          <w:rFonts w:eastAsiaTheme="minorHAnsi"/>
          <w:sz w:val="23"/>
          <w:szCs w:val="23"/>
        </w:rPr>
        <w:t xml:space="preserve"> визначено відповідно до затвердженого кошторису </w:t>
      </w:r>
      <w:r w:rsidR="00E1667E" w:rsidRPr="00D90C8C">
        <w:rPr>
          <w:rFonts w:eastAsiaTheme="minorHAnsi"/>
          <w:sz w:val="23"/>
          <w:szCs w:val="23"/>
        </w:rPr>
        <w:t xml:space="preserve">та </w:t>
      </w:r>
      <w:r w:rsidR="00CE4CD7" w:rsidRPr="00D90C8C">
        <w:rPr>
          <w:rFonts w:eastAsiaTheme="minorHAnsi"/>
          <w:sz w:val="23"/>
          <w:szCs w:val="23"/>
        </w:rPr>
        <w:t xml:space="preserve">наявної потреби </w:t>
      </w:r>
      <w:r w:rsidR="00453969">
        <w:rPr>
          <w:rFonts w:eastAsiaTheme="minorHAnsi"/>
          <w:sz w:val="23"/>
          <w:szCs w:val="23"/>
        </w:rPr>
        <w:t>у закупівлі товару</w:t>
      </w:r>
      <w:r w:rsidRPr="00D90C8C">
        <w:rPr>
          <w:rFonts w:eastAsiaTheme="minorHAnsi"/>
          <w:sz w:val="23"/>
          <w:szCs w:val="23"/>
        </w:rPr>
        <w:t>.</w:t>
      </w:r>
    </w:p>
    <w:p w:rsidR="003A7B49" w:rsidRDefault="00C2137F" w:rsidP="003A7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Обґрунтування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очікуваної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ціни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закупівлі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Товару: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="003A7B49" w:rsidRPr="00D7100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була прорахована з урахуванням методики розрахунку очікуваної вартості предмета закупівлі, затвердженої наказом </w:t>
      </w:r>
      <w:proofErr w:type="spellStart"/>
      <w:r w:rsidR="003A7B49" w:rsidRPr="00D71007">
        <w:rPr>
          <w:rFonts w:ascii="Times New Roman" w:hAnsi="Times New Roman" w:cs="Times New Roman"/>
          <w:sz w:val="24"/>
          <w:szCs w:val="24"/>
          <w:lang w:val="uk-UA"/>
        </w:rPr>
        <w:t>МЕРіТУ</w:t>
      </w:r>
      <w:proofErr w:type="spellEnd"/>
      <w:r w:rsidR="003A7B49" w:rsidRPr="00D71007">
        <w:rPr>
          <w:rFonts w:ascii="Times New Roman" w:hAnsi="Times New Roman" w:cs="Times New Roman"/>
          <w:sz w:val="24"/>
          <w:szCs w:val="24"/>
          <w:lang w:val="uk-UA"/>
        </w:rPr>
        <w:t xml:space="preserve"> № 275 від 18.02.2020, а саме методом порівняння ринкових цін, на підставі відкритих даних ринку про ціни на товар з відповідними параметрами з використанням Інтернет - ресурсу та прозоро маркету (який знаходиться у відкритому доступі), проведенням ринкових консультацій, а також з урахуванням розміру індексу інфляції в Україні у 2023 році (дана інформація оприлюднена на офіційному сайті Міністерства фінансів України - </w:t>
      </w:r>
      <w:hyperlink r:id="rId6" w:history="1">
        <w:r w:rsidR="003A7B49" w:rsidRPr="00857CC9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https://index.minfin.com.ua/ua/economy/index/inflation/</w:t>
        </w:r>
      </w:hyperlink>
      <w:r w:rsidR="003A7B49" w:rsidRPr="00D7100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46AF1" w:rsidRPr="00D90C8C" w:rsidRDefault="00C2137F" w:rsidP="003A7B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sz w:val="23"/>
          <w:szCs w:val="23"/>
          <w:lang w:val="uk-UA"/>
        </w:rPr>
        <w:t>Очікувана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вартість</w:t>
      </w:r>
      <w:r w:rsidRPr="00D90C8C">
        <w:rPr>
          <w:rFonts w:ascii="Times New Roman" w:hAnsi="Times New Roman" w:cs="Times New Roman"/>
          <w:spacing w:val="-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Товару</w:t>
      </w:r>
      <w:r w:rsidRPr="00D90C8C">
        <w:rPr>
          <w:rFonts w:ascii="Times New Roman" w:hAnsi="Times New Roman" w:cs="Times New Roman"/>
          <w:spacing w:val="-5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становить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="003A7B49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10</w:t>
      </w:r>
      <w:r w:rsidR="006428F3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2</w:t>
      </w:r>
      <w:bookmarkStart w:id="0" w:name="_GoBack"/>
      <w:bookmarkEnd w:id="0"/>
      <w:r w:rsidR="006428F3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5</w:t>
      </w:r>
      <w:r w:rsidR="003A7B49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00</w:t>
      </w:r>
      <w:r w:rsidR="00453969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,00</w:t>
      </w:r>
      <w:r w:rsidR="002C6583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 xml:space="preserve"> грн. з ПДВ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141831" w:rsidRPr="00D90C8C" w:rsidRDefault="00141831" w:rsidP="0024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/>
          <w:b/>
          <w:sz w:val="23"/>
          <w:szCs w:val="23"/>
          <w:lang w:val="uk-UA"/>
        </w:rPr>
        <w:t xml:space="preserve">Нормативно-правові акти, що формують підстави застосування </w:t>
      </w:r>
      <w:r w:rsidRPr="00D90C8C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процедури відкритих торгів з особливостями:</w:t>
      </w:r>
    </w:p>
    <w:p w:rsidR="00141831" w:rsidRPr="00D90C8C" w:rsidRDefault="00141831" w:rsidP="0038695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/>
          <w:i/>
          <w:sz w:val="23"/>
          <w:szCs w:val="23"/>
          <w:lang w:val="uk-UA"/>
        </w:rPr>
        <w:t xml:space="preserve">Закон України </w:t>
      </w:r>
      <w:r w:rsidRPr="00D90C8C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D90C8C">
        <w:rPr>
          <w:rFonts w:ascii="Times New Roman" w:hAnsi="Times New Roman"/>
          <w:i/>
          <w:color w:val="000000"/>
          <w:sz w:val="23"/>
          <w:szCs w:val="23"/>
          <w:lang w:val="uk-UA"/>
        </w:rPr>
        <w:t>пунктів 3</w:t>
      </w:r>
      <w:r w:rsidRPr="00D90C8C">
        <w:rPr>
          <w:rFonts w:ascii="Times New Roman" w:hAnsi="Times New Roman"/>
          <w:i/>
          <w:color w:val="000000"/>
          <w:sz w:val="23"/>
          <w:szCs w:val="23"/>
          <w:vertAlign w:val="superscript"/>
          <w:lang w:val="uk-UA"/>
        </w:rPr>
        <w:t>7</w:t>
      </w:r>
      <w:r w:rsidRPr="00D90C8C">
        <w:rPr>
          <w:rFonts w:ascii="Times New Roman" w:hAnsi="Times New Roman"/>
          <w:i/>
          <w:color w:val="000000"/>
          <w:sz w:val="23"/>
          <w:szCs w:val="23"/>
          <w:lang w:val="uk-UA"/>
        </w:rPr>
        <w:t>-3</w:t>
      </w:r>
      <w:r w:rsidRPr="00D90C8C">
        <w:rPr>
          <w:rFonts w:ascii="Times New Roman" w:hAnsi="Times New Roman"/>
          <w:i/>
          <w:color w:val="000000"/>
          <w:sz w:val="23"/>
          <w:szCs w:val="23"/>
          <w:vertAlign w:val="superscript"/>
          <w:lang w:val="uk-UA"/>
        </w:rPr>
        <w:t>8</w:t>
      </w:r>
      <w:r w:rsidRPr="00D90C8C">
        <w:rPr>
          <w:rFonts w:ascii="Times New Roman" w:hAnsi="Times New Roman"/>
          <w:i/>
          <w:color w:val="000000"/>
          <w:sz w:val="23"/>
          <w:szCs w:val="23"/>
          <w:lang w:val="uk-UA"/>
        </w:rPr>
        <w:t xml:space="preserve"> розділу Х “Прикінцеві та перехідні положення” Закону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>;</w:t>
      </w:r>
    </w:p>
    <w:p w:rsidR="00141831" w:rsidRPr="00D90C8C" w:rsidRDefault="00141831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/>
          <w:i/>
          <w:sz w:val="23"/>
          <w:szCs w:val="23"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141831" w:rsidRDefault="00141831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/>
          <w:i/>
          <w:sz w:val="23"/>
          <w:szCs w:val="23"/>
          <w:lang w:val="uk-UA"/>
        </w:rPr>
        <w:t>3. Лист Мінекономіки України «Щодо особливостей здійснення публічних закупівель</w:t>
      </w:r>
      <w:r w:rsidR="00FA3105" w:rsidRPr="00D90C8C">
        <w:rPr>
          <w:rFonts w:ascii="Times New Roman" w:hAnsi="Times New Roman"/>
          <w:i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D90C8C">
        <w:rPr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>№ 3323-04_70997-06 від 20.10.2022 року.</w:t>
      </w:r>
    </w:p>
    <w:p w:rsidR="00C47286" w:rsidRPr="00D90C8C" w:rsidRDefault="00C47286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</w:p>
    <w:p w:rsidR="002C61E3" w:rsidRPr="00FA3105" w:rsidRDefault="002C61E3" w:rsidP="00D90C8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2C61E3" w:rsidRPr="00FA3105" w:rsidSect="002C658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3"/>
    <w:rsid w:val="00045DD7"/>
    <w:rsid w:val="000654C4"/>
    <w:rsid w:val="0008790C"/>
    <w:rsid w:val="00091B14"/>
    <w:rsid w:val="00093B61"/>
    <w:rsid w:val="000B181E"/>
    <w:rsid w:val="0011087F"/>
    <w:rsid w:val="001130FD"/>
    <w:rsid w:val="00135BE1"/>
    <w:rsid w:val="00141831"/>
    <w:rsid w:val="001A7A25"/>
    <w:rsid w:val="001F4A41"/>
    <w:rsid w:val="00246AF1"/>
    <w:rsid w:val="002C61E3"/>
    <w:rsid w:val="002C6583"/>
    <w:rsid w:val="002F47E5"/>
    <w:rsid w:val="00386959"/>
    <w:rsid w:val="003A7B49"/>
    <w:rsid w:val="003B7FDC"/>
    <w:rsid w:val="003D6E19"/>
    <w:rsid w:val="004212D8"/>
    <w:rsid w:val="00453969"/>
    <w:rsid w:val="00544BB1"/>
    <w:rsid w:val="006428F3"/>
    <w:rsid w:val="006960DB"/>
    <w:rsid w:val="006B25A8"/>
    <w:rsid w:val="006C4FFF"/>
    <w:rsid w:val="006F20A9"/>
    <w:rsid w:val="00717195"/>
    <w:rsid w:val="007A130A"/>
    <w:rsid w:val="00864EF0"/>
    <w:rsid w:val="009163E1"/>
    <w:rsid w:val="00962880"/>
    <w:rsid w:val="00A84E81"/>
    <w:rsid w:val="00B1771A"/>
    <w:rsid w:val="00B677F1"/>
    <w:rsid w:val="00BA26CA"/>
    <w:rsid w:val="00C2137F"/>
    <w:rsid w:val="00C47286"/>
    <w:rsid w:val="00CC4EB3"/>
    <w:rsid w:val="00CE4CD7"/>
    <w:rsid w:val="00D44B65"/>
    <w:rsid w:val="00D90C8C"/>
    <w:rsid w:val="00DF7E80"/>
    <w:rsid w:val="00E1667E"/>
    <w:rsid w:val="00E226BC"/>
    <w:rsid w:val="00E50A2E"/>
    <w:rsid w:val="00EA430E"/>
    <w:rsid w:val="00ED331F"/>
    <w:rsid w:val="00F339D6"/>
    <w:rsid w:val="00F54AF8"/>
    <w:rsid w:val="00FA19B3"/>
    <w:rsid w:val="00FA3105"/>
    <w:rsid w:val="00FE0C6F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CAC2"/>
  <w15:docId w15:val="{957CF551-70CA-43F1-B380-C9276CF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styleId="a8">
    <w:name w:val="FollowedHyperlink"/>
    <w:basedOn w:val="a0"/>
    <w:uiPriority w:val="99"/>
    <w:semiHidden/>
    <w:unhideWhenUsed/>
    <w:rsid w:val="00ED3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dex.minfin.com.ua/ua/economy/index/infl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87E8-C097-4181-ABC1-8819D629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Пользователь</cp:lastModifiedBy>
  <cp:revision>14</cp:revision>
  <dcterms:created xsi:type="dcterms:W3CDTF">2023-07-10T12:31:00Z</dcterms:created>
  <dcterms:modified xsi:type="dcterms:W3CDTF">2023-11-27T14:12:00Z</dcterms:modified>
</cp:coreProperties>
</file>